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75" w:rsidRDefault="00DA0975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DA0975" w:rsidRPr="003C2BCE" w:rsidRDefault="003C2BCE">
      <w:pPr>
        <w:spacing w:before="44"/>
        <w:ind w:left="1150" w:right="1150"/>
        <w:jc w:val="center"/>
        <w:rPr>
          <w:rFonts w:ascii="Arial" w:eastAsia="Pluto Sans Bold" w:hAnsi="Arial" w:cs="Arial"/>
          <w:sz w:val="34"/>
          <w:szCs w:val="34"/>
        </w:rPr>
      </w:pPr>
      <w:r w:rsidRPr="003C2BCE">
        <w:rPr>
          <w:rFonts w:ascii="Arial" w:hAnsi="Arial" w:cs="Arial"/>
          <w:b/>
          <w:color w:val="62A744"/>
          <w:spacing w:val="-4"/>
          <w:sz w:val="34"/>
        </w:rPr>
        <w:t>W</w:t>
      </w:r>
      <w:r w:rsidRPr="003C2BCE">
        <w:rPr>
          <w:rFonts w:ascii="Arial" w:hAnsi="Arial" w:cs="Arial"/>
          <w:b/>
          <w:color w:val="62A744"/>
          <w:spacing w:val="-4"/>
          <w:sz w:val="34"/>
        </w:rPr>
        <w:t>ords</w:t>
      </w:r>
      <w:r w:rsidRPr="003C2BCE">
        <w:rPr>
          <w:rFonts w:ascii="Arial" w:hAnsi="Arial" w:cs="Arial"/>
          <w:b/>
          <w:color w:val="62A744"/>
          <w:spacing w:val="-7"/>
          <w:sz w:val="34"/>
        </w:rPr>
        <w:t xml:space="preserve"> </w:t>
      </w:r>
      <w:r w:rsidRPr="003C2BCE">
        <w:rPr>
          <w:rFonts w:ascii="Arial" w:hAnsi="Arial" w:cs="Arial"/>
          <w:b/>
          <w:color w:val="62A744"/>
          <w:spacing w:val="-1"/>
          <w:sz w:val="34"/>
        </w:rPr>
        <w:t>to</w:t>
      </w:r>
      <w:r w:rsidRPr="003C2BCE">
        <w:rPr>
          <w:rFonts w:ascii="Arial" w:hAnsi="Arial" w:cs="Arial"/>
          <w:b/>
          <w:color w:val="62A744"/>
          <w:sz w:val="34"/>
        </w:rPr>
        <w:t xml:space="preserve"> </w:t>
      </w:r>
      <w:r w:rsidRPr="003C2BCE">
        <w:rPr>
          <w:rFonts w:ascii="Arial" w:hAnsi="Arial" w:cs="Arial"/>
          <w:b/>
          <w:color w:val="62A744"/>
          <w:spacing w:val="-1"/>
          <w:sz w:val="34"/>
        </w:rPr>
        <w:t>Know:</w:t>
      </w:r>
      <w:r w:rsidRPr="003C2BCE">
        <w:rPr>
          <w:rFonts w:ascii="Arial" w:hAnsi="Arial" w:cs="Arial"/>
          <w:b/>
          <w:color w:val="62A744"/>
          <w:sz w:val="34"/>
        </w:rPr>
        <w:t xml:space="preserve"> </w:t>
      </w:r>
      <w:r w:rsidRPr="003C2BCE">
        <w:rPr>
          <w:rFonts w:ascii="Arial" w:hAnsi="Arial" w:cs="Arial"/>
          <w:b/>
          <w:color w:val="62A744"/>
          <w:spacing w:val="-4"/>
          <w:sz w:val="34"/>
        </w:rPr>
        <w:t>Payday</w:t>
      </w:r>
      <w:r w:rsidRPr="003C2BCE">
        <w:rPr>
          <w:rFonts w:ascii="Arial" w:hAnsi="Arial" w:cs="Arial"/>
          <w:b/>
          <w:color w:val="62A744"/>
          <w:spacing w:val="-10"/>
          <w:sz w:val="34"/>
        </w:rPr>
        <w:t xml:space="preserve"> </w:t>
      </w:r>
      <w:r w:rsidRPr="003C2BCE">
        <w:rPr>
          <w:rFonts w:ascii="Arial" w:hAnsi="Arial" w:cs="Arial"/>
          <w:b/>
          <w:color w:val="62A744"/>
          <w:sz w:val="34"/>
        </w:rPr>
        <w:t xml:space="preserve">Loans and </w:t>
      </w:r>
      <w:r w:rsidRPr="003C2BCE">
        <w:rPr>
          <w:rFonts w:ascii="Arial" w:hAnsi="Arial" w:cs="Arial"/>
          <w:b/>
          <w:color w:val="62A744"/>
          <w:spacing w:val="-1"/>
          <w:sz w:val="34"/>
        </w:rPr>
        <w:t>Cash</w:t>
      </w:r>
      <w:r w:rsidRPr="003C2BCE">
        <w:rPr>
          <w:rFonts w:ascii="Arial" w:hAnsi="Arial" w:cs="Arial"/>
          <w:b/>
          <w:color w:val="62A744"/>
          <w:spacing w:val="-11"/>
          <w:sz w:val="34"/>
        </w:rPr>
        <w:t xml:space="preserve"> </w:t>
      </w:r>
      <w:r w:rsidRPr="003C2BCE">
        <w:rPr>
          <w:rFonts w:ascii="Arial" w:hAnsi="Arial" w:cs="Arial"/>
          <w:b/>
          <w:color w:val="62A744"/>
          <w:spacing w:val="-2"/>
          <w:sz w:val="34"/>
        </w:rPr>
        <w:t>Advances</w:t>
      </w:r>
    </w:p>
    <w:p w:rsidR="00DA0975" w:rsidRDefault="003C2BCE">
      <w:pPr>
        <w:spacing w:before="61"/>
        <w:ind w:left="1150" w:right="1150"/>
        <w:jc w:val="center"/>
        <w:rPr>
          <w:rFonts w:ascii="Pluto Sans Regular" w:eastAsia="Pluto Sans Regular" w:hAnsi="Pluto Sans Regular" w:cs="Pluto Sans Regular"/>
          <w:sz w:val="28"/>
          <w:szCs w:val="28"/>
        </w:rPr>
      </w:pPr>
      <w:r w:rsidRPr="003C2BCE">
        <w:rPr>
          <w:rFonts w:ascii="Arial" w:hAnsi="Arial" w:cs="Arial"/>
          <w:color w:val="62A744"/>
          <w:sz w:val="28"/>
        </w:rPr>
        <w:t xml:space="preserve">(Basic / </w:t>
      </w:r>
      <w:r w:rsidRPr="003C2BCE">
        <w:rPr>
          <w:rFonts w:ascii="Arial" w:hAnsi="Arial" w:cs="Arial"/>
          <w:color w:val="62A744"/>
          <w:spacing w:val="-1"/>
          <w:sz w:val="28"/>
        </w:rPr>
        <w:t>Beginning)</w:t>
      </w:r>
    </w:p>
    <w:p w:rsidR="00DA0975" w:rsidRDefault="003C2BCE">
      <w:pPr>
        <w:pStyle w:val="BodyText"/>
      </w:pPr>
      <w:r>
        <w:rPr>
          <w:color w:val="231F20"/>
          <w:spacing w:val="-3"/>
        </w:rPr>
        <w:t>Teacher: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Edit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handout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include only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6-8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words you </w:t>
      </w:r>
      <w:r>
        <w:rPr>
          <w:color w:val="231F20"/>
          <w:spacing w:val="-1"/>
        </w:rPr>
        <w:t>need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 xml:space="preserve"> want 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emphasize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learners.</w:t>
      </w:r>
    </w:p>
    <w:p w:rsidR="00DA0975" w:rsidRDefault="00DA0975">
      <w:pPr>
        <w:spacing w:before="5"/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4"/>
        <w:gridCol w:w="8246"/>
      </w:tblGrid>
      <w:tr w:rsidR="00DA0975" w:rsidTr="003C2BCE">
        <w:trPr>
          <w:trHeight w:hRule="exact" w:val="370"/>
          <w:tblHeader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A0975" w:rsidRPr="003C2BCE" w:rsidRDefault="003C2BCE">
            <w:pPr>
              <w:pStyle w:val="TableParagraph"/>
              <w:spacing w:before="27" w:line="333" w:lineRule="exact"/>
              <w:jc w:val="center"/>
              <w:rPr>
                <w:rFonts w:ascii="Arial" w:eastAsia="Pluto Sans Regular" w:hAnsi="Arial" w:cs="Arial"/>
                <w:sz w:val="28"/>
                <w:szCs w:val="28"/>
              </w:rPr>
            </w:pPr>
            <w:r w:rsidRPr="003C2BCE">
              <w:rPr>
                <w:rFonts w:ascii="Arial" w:hAnsi="Arial" w:cs="Arial"/>
                <w:color w:val="62A744"/>
                <w:spacing w:val="-5"/>
                <w:sz w:val="28"/>
              </w:rPr>
              <w:t>Word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A0975" w:rsidRPr="003C2BCE" w:rsidRDefault="003C2BCE">
            <w:pPr>
              <w:pStyle w:val="TableParagraph"/>
              <w:spacing w:before="27" w:line="333" w:lineRule="exact"/>
              <w:jc w:val="center"/>
              <w:rPr>
                <w:rFonts w:ascii="Arial" w:eastAsia="Pluto Sans Regular" w:hAnsi="Arial" w:cs="Arial"/>
                <w:sz w:val="28"/>
                <w:szCs w:val="28"/>
              </w:rPr>
            </w:pPr>
            <w:r w:rsidRPr="003C2BCE">
              <w:rPr>
                <w:rFonts w:ascii="Arial" w:hAnsi="Arial" w:cs="Arial"/>
                <w:color w:val="62A744"/>
                <w:spacing w:val="-1"/>
                <w:sz w:val="28"/>
              </w:rPr>
              <w:t>Example</w:t>
            </w:r>
            <w:r w:rsidRPr="003C2BCE">
              <w:rPr>
                <w:rFonts w:ascii="Arial" w:hAnsi="Arial" w:cs="Arial"/>
                <w:color w:val="62A744"/>
                <w:sz w:val="28"/>
              </w:rPr>
              <w:t xml:space="preserve"> </w:t>
            </w:r>
            <w:r w:rsidRPr="003C2BCE">
              <w:rPr>
                <w:rFonts w:ascii="Arial" w:hAnsi="Arial" w:cs="Arial"/>
                <w:color w:val="62A744"/>
                <w:spacing w:val="-1"/>
                <w:sz w:val="28"/>
              </w:rPr>
              <w:t>Sentence</w:t>
            </w:r>
          </w:p>
        </w:tc>
      </w:tr>
      <w:tr w:rsidR="00DA0975">
        <w:trPr>
          <w:trHeight w:hRule="exact" w:val="340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A0975" w:rsidRDefault="003C2BCE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APR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A0975" w:rsidRDefault="003C2BCE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The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lender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4"/>
              </w:rPr>
              <w:t>says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annual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percentage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rate </w:t>
            </w:r>
            <w:r>
              <w:rPr>
                <w:rFonts w:ascii="Calibri"/>
                <w:color w:val="231F20"/>
                <w:spacing w:val="-1"/>
                <w:sz w:val="24"/>
              </w:rPr>
              <w:t>(APR)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is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12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percent.</w:t>
            </w:r>
          </w:p>
        </w:tc>
      </w:tr>
      <w:tr w:rsidR="00DA0975">
        <w:trPr>
          <w:trHeight w:hRule="exact" w:val="340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A0975" w:rsidRDefault="003C2BCE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borrow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A0975" w:rsidRDefault="003C2BCE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Jack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wants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borrow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my </w:t>
            </w:r>
            <w:r>
              <w:rPr>
                <w:rFonts w:ascii="Calibri"/>
                <w:color w:val="231F20"/>
                <w:spacing w:val="-1"/>
                <w:sz w:val="24"/>
              </w:rPr>
              <w:t>car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for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three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days.</w:t>
            </w:r>
          </w:p>
        </w:tc>
      </w:tr>
      <w:tr w:rsidR="00DA0975">
        <w:trPr>
          <w:trHeight w:hRule="exact" w:val="340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A0975" w:rsidRDefault="003C2BCE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cash</w:t>
            </w:r>
            <w:r>
              <w:rPr>
                <w:rFonts w:ascii="Calibri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advance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A0975" w:rsidRDefault="003C2BCE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wonder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if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cash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advance is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good </w:t>
            </w:r>
            <w:proofErr w:type="gramStart"/>
            <w:r>
              <w:rPr>
                <w:rFonts w:ascii="Calibri"/>
                <w:color w:val="231F20"/>
                <w:spacing w:val="-1"/>
                <w:sz w:val="24"/>
              </w:rPr>
              <w:t>idea?</w:t>
            </w:r>
            <w:proofErr w:type="gramEnd"/>
          </w:p>
        </w:tc>
      </w:tr>
      <w:tr w:rsidR="00DA0975">
        <w:trPr>
          <w:trHeight w:hRule="exact" w:val="340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A0975" w:rsidRDefault="003C2BCE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check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A0975" w:rsidRDefault="003C2BCE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Susan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writes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check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pay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rent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every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month.</w:t>
            </w:r>
          </w:p>
        </w:tc>
      </w:tr>
      <w:tr w:rsidR="00DA0975">
        <w:trPr>
          <w:trHeight w:hRule="exact" w:val="340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A0975" w:rsidRDefault="003C2BCE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consider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A0975" w:rsidRDefault="003C2BCE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Do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you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want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salad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or French fries? Consider </w:t>
            </w:r>
            <w:r>
              <w:rPr>
                <w:rFonts w:ascii="Calibri"/>
                <w:color w:val="231F20"/>
                <w:spacing w:val="-2"/>
                <w:sz w:val="24"/>
              </w:rPr>
              <w:t>your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diet!</w:t>
            </w:r>
          </w:p>
        </w:tc>
      </w:tr>
      <w:tr w:rsidR="00DA0975">
        <w:trPr>
          <w:trHeight w:hRule="exact" w:val="340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A0975" w:rsidRDefault="003C2BCE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credit</w:t>
            </w:r>
            <w:r>
              <w:rPr>
                <w:rFonts w:ascii="Calibri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card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A0975" w:rsidRDefault="003C2BCE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 xml:space="preserve">Dave </w:t>
            </w:r>
            <w:r>
              <w:rPr>
                <w:rFonts w:ascii="Calibri"/>
                <w:color w:val="231F20"/>
                <w:spacing w:val="-1"/>
                <w:sz w:val="24"/>
              </w:rPr>
              <w:t>used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his credit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card to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buy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new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winter </w:t>
            </w:r>
            <w:r>
              <w:rPr>
                <w:rFonts w:ascii="Calibri"/>
                <w:color w:val="231F20"/>
                <w:spacing w:val="-2"/>
                <w:sz w:val="24"/>
              </w:rPr>
              <w:t>coat.</w:t>
            </w:r>
          </w:p>
        </w:tc>
      </w:tr>
      <w:tr w:rsidR="00DA0975">
        <w:trPr>
          <w:trHeight w:hRule="exact" w:val="340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A0975" w:rsidRDefault="003C2BCE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credit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counselor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A0975" w:rsidRDefault="003C2BCE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 xml:space="preserve">Sam has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loan </w:t>
            </w:r>
            <w:r>
              <w:rPr>
                <w:rFonts w:ascii="Calibri"/>
                <w:color w:val="231F20"/>
                <w:sz w:val="24"/>
              </w:rPr>
              <w:t>and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/>
                <w:color w:val="231F20"/>
                <w:spacing w:val="-1"/>
                <w:sz w:val="24"/>
              </w:rPr>
              <w:t>can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not</w:t>
            </w:r>
            <w:proofErr w:type="spellEnd"/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pay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it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back. He </w:t>
            </w:r>
            <w:r>
              <w:rPr>
                <w:rFonts w:ascii="Calibri"/>
                <w:color w:val="231F20"/>
                <w:sz w:val="24"/>
              </w:rPr>
              <w:t>will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ask a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credit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counselor </w:t>
            </w:r>
            <w:r>
              <w:rPr>
                <w:rFonts w:ascii="Calibri"/>
                <w:color w:val="231F20"/>
                <w:spacing w:val="-2"/>
                <w:sz w:val="24"/>
              </w:rPr>
              <w:t>for</w:t>
            </w:r>
            <w:r>
              <w:rPr>
                <w:rFonts w:ascii="Calibri"/>
                <w:color w:val="231F20"/>
                <w:sz w:val="24"/>
              </w:rPr>
              <w:t xml:space="preserve"> advice.</w:t>
            </w:r>
          </w:p>
        </w:tc>
      </w:tr>
      <w:tr w:rsidR="00DA0975">
        <w:trPr>
          <w:trHeight w:hRule="exact" w:val="340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A0975" w:rsidRDefault="003C2BCE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credit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union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A0975" w:rsidRDefault="003C2BCE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have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savings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account 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at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credit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union.</w:t>
            </w:r>
          </w:p>
        </w:tc>
      </w:tr>
      <w:tr w:rsidR="00DA0975">
        <w:trPr>
          <w:trHeight w:hRule="exact" w:val="340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A0975" w:rsidRDefault="003C2BCE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creditor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A0975" w:rsidRDefault="003C2BCE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Dave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owes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money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several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4"/>
              </w:rPr>
              <w:t>diff</w:t>
            </w:r>
            <w:r>
              <w:rPr>
                <w:rFonts w:ascii="Calibri"/>
                <w:color w:val="231F20"/>
                <w:spacing w:val="-2"/>
                <w:sz w:val="24"/>
              </w:rPr>
              <w:t>erent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creditors.</w:t>
            </w:r>
          </w:p>
        </w:tc>
      </w:tr>
      <w:tr w:rsidR="00DA0975">
        <w:trPr>
          <w:trHeight w:hRule="exact" w:val="340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A0975" w:rsidRDefault="003C2BCE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dependents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A0975" w:rsidRDefault="003C2BCE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Gina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has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three children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under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age </w:t>
            </w:r>
            <w:r>
              <w:rPr>
                <w:rFonts w:ascii="Calibri"/>
                <w:color w:val="231F20"/>
                <w:sz w:val="24"/>
              </w:rPr>
              <w:t>16.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She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has three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dependents.</w:t>
            </w:r>
          </w:p>
        </w:tc>
      </w:tr>
      <w:tr w:rsidR="00DA0975">
        <w:trPr>
          <w:trHeight w:hRule="exact" w:val="340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A0975" w:rsidRDefault="003C2BCE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expensive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A0975" w:rsidRDefault="003C2BCE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want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buy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smart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phone, but it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is very </w:t>
            </w:r>
            <w:r>
              <w:rPr>
                <w:rFonts w:ascii="Calibri"/>
                <w:color w:val="231F20"/>
                <w:spacing w:val="-2"/>
                <w:sz w:val="24"/>
              </w:rPr>
              <w:t>expensive.</w:t>
            </w:r>
          </w:p>
        </w:tc>
      </w:tr>
      <w:tr w:rsidR="00DA0975">
        <w:trPr>
          <w:trHeight w:hRule="exact" w:val="340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A0975" w:rsidRDefault="003C2BCE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3"/>
                <w:sz w:val="24"/>
              </w:rPr>
              <w:t>fee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A0975" w:rsidRDefault="003C2BCE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 xml:space="preserve">Mike </w:t>
            </w:r>
            <w:r>
              <w:rPr>
                <w:rFonts w:ascii="Calibri"/>
                <w:color w:val="231F20"/>
                <w:spacing w:val="-1"/>
                <w:sz w:val="24"/>
              </w:rPr>
              <w:t>paid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his bill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late.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The 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company </w:t>
            </w:r>
            <w:r>
              <w:rPr>
                <w:rFonts w:ascii="Calibri"/>
                <w:color w:val="231F20"/>
                <w:spacing w:val="-1"/>
                <w:sz w:val="24"/>
              </w:rPr>
              <w:t>charged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fee.</w:t>
            </w:r>
          </w:p>
        </w:tc>
      </w:tr>
      <w:tr w:rsidR="00DA0975">
        <w:trPr>
          <w:trHeight w:hRule="exact" w:val="340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A0975" w:rsidRDefault="003C2BCE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finance</w:t>
            </w:r>
            <w:r>
              <w:rPr>
                <w:rFonts w:ascii="Calibri"/>
                <w:color w:val="231F20"/>
                <w:spacing w:val="-8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charge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A0975" w:rsidRDefault="003C2BCE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If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you </w:t>
            </w:r>
            <w:r>
              <w:rPr>
                <w:rFonts w:ascii="Calibri"/>
                <w:color w:val="231F20"/>
                <w:spacing w:val="-2"/>
                <w:sz w:val="24"/>
              </w:rPr>
              <w:t>owe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money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z w:val="24"/>
              </w:rPr>
              <w:t xml:space="preserve"> a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credit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card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4"/>
                <w:sz w:val="24"/>
              </w:rPr>
              <w:t>company,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you </w:t>
            </w:r>
            <w:r>
              <w:rPr>
                <w:rFonts w:ascii="Calibri"/>
                <w:color w:val="231F20"/>
                <w:sz w:val="24"/>
              </w:rPr>
              <w:t xml:space="preserve">will </w:t>
            </w:r>
            <w:r>
              <w:rPr>
                <w:rFonts w:ascii="Calibri"/>
                <w:color w:val="231F20"/>
                <w:spacing w:val="-2"/>
                <w:sz w:val="24"/>
              </w:rPr>
              <w:t>pay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 finance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charge.</w:t>
            </w:r>
          </w:p>
        </w:tc>
      </w:tr>
      <w:tr w:rsidR="00DA0975">
        <w:trPr>
          <w:trHeight w:hRule="exact" w:val="340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A0975" w:rsidRDefault="003C2BCE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financial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A0975" w:rsidRDefault="003C2BCE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It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is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important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make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financial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decisions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4"/>
              </w:rPr>
              <w:t>carefully.</w:t>
            </w:r>
          </w:p>
        </w:tc>
      </w:tr>
      <w:tr w:rsidR="00DA0975">
        <w:trPr>
          <w:trHeight w:hRule="exact" w:val="340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A0975" w:rsidRDefault="003C2BCE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interest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A0975" w:rsidRDefault="003C2BCE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The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bank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pays </w:t>
            </w:r>
            <w:r>
              <w:rPr>
                <w:rFonts w:ascii="Calibri"/>
                <w:color w:val="231F20"/>
                <w:spacing w:val="-2"/>
                <w:sz w:val="24"/>
              </w:rPr>
              <w:t>interest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on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savings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accounts.</w:t>
            </w:r>
          </w:p>
        </w:tc>
      </w:tr>
      <w:tr w:rsidR="00DA0975">
        <w:trPr>
          <w:trHeight w:hRule="exact" w:val="340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A0975" w:rsidRDefault="003C2BCE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interest</w:t>
            </w:r>
            <w:r>
              <w:rPr>
                <w:rFonts w:ascii="Calibri"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4"/>
              </w:rPr>
              <w:t>rate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A0975" w:rsidRDefault="003C2BCE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The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interest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rate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on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my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car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loan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is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3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percent.</w:t>
            </w:r>
          </w:p>
        </w:tc>
      </w:tr>
      <w:tr w:rsidR="00DA0975">
        <w:trPr>
          <w:trHeight w:hRule="exact" w:val="340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A0975" w:rsidRDefault="003C2BCE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lender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A0975" w:rsidRDefault="003C2BCE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The lender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must tell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you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cost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of </w:t>
            </w:r>
            <w:r>
              <w:rPr>
                <w:rFonts w:ascii="Calibri"/>
                <w:color w:val="231F20"/>
                <w:spacing w:val="-2"/>
                <w:sz w:val="24"/>
              </w:rPr>
              <w:t>your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loan.</w:t>
            </w:r>
          </w:p>
        </w:tc>
      </w:tr>
      <w:tr w:rsidR="00DA0975">
        <w:trPr>
          <w:trHeight w:hRule="exact" w:val="340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A0975" w:rsidRDefault="003C2BCE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loan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A0975" w:rsidRDefault="003C2BCE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Sarah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got </w:t>
            </w:r>
            <w:r>
              <w:rPr>
                <w:rFonts w:ascii="Calibri"/>
                <w:color w:val="231F20"/>
                <w:sz w:val="24"/>
              </w:rPr>
              <w:t>a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loan to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pay </w:t>
            </w:r>
            <w:r>
              <w:rPr>
                <w:rFonts w:ascii="Calibri"/>
                <w:color w:val="231F20"/>
                <w:spacing w:val="-3"/>
                <w:sz w:val="24"/>
              </w:rPr>
              <w:t>for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her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new </w:t>
            </w:r>
            <w:r>
              <w:rPr>
                <w:rFonts w:ascii="Calibri"/>
                <w:color w:val="231F20"/>
                <w:spacing w:val="-8"/>
                <w:sz w:val="24"/>
              </w:rPr>
              <w:t>c</w:t>
            </w:r>
            <w:r>
              <w:rPr>
                <w:rFonts w:ascii="Calibri"/>
                <w:color w:val="231F20"/>
                <w:spacing w:val="-7"/>
                <w:sz w:val="24"/>
              </w:rPr>
              <w:t>a</w:t>
            </w:r>
            <w:r>
              <w:rPr>
                <w:rFonts w:ascii="Calibri"/>
                <w:color w:val="231F20"/>
                <w:spacing w:val="-8"/>
                <w:sz w:val="24"/>
              </w:rPr>
              <w:t>r</w:t>
            </w:r>
            <w:r>
              <w:rPr>
                <w:rFonts w:ascii="Calibri"/>
                <w:color w:val="231F20"/>
                <w:spacing w:val="-7"/>
                <w:sz w:val="24"/>
              </w:rPr>
              <w:t>.</w:t>
            </w:r>
          </w:p>
        </w:tc>
      </w:tr>
      <w:tr w:rsidR="00DA0975">
        <w:trPr>
          <w:trHeight w:hRule="exact" w:val="340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A0975" w:rsidRDefault="003C2BCE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3"/>
                <w:sz w:val="24"/>
              </w:rPr>
              <w:t>owe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A0975" w:rsidRDefault="003C2BCE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Now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Sarah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owes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money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bank.</w:t>
            </w:r>
          </w:p>
        </w:tc>
      </w:tr>
      <w:tr w:rsidR="00DA0975">
        <w:trPr>
          <w:trHeight w:hRule="exact" w:val="340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A0975" w:rsidRDefault="003C2BCE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paycheck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A0975" w:rsidRDefault="003C2BCE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sz w:val="24"/>
                <w:szCs w:val="24"/>
              </w:rPr>
              <w:t>Joanna’s</w:t>
            </w:r>
            <w:r>
              <w:rPr>
                <w:rFonts w:ascii="Calibri" w:eastAsia="Calibri" w:hAnsi="Calibri" w:cs="Calibri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sz w:val="24"/>
                <w:szCs w:val="24"/>
              </w:rPr>
              <w:t>paycheck</w:t>
            </w:r>
            <w:r>
              <w:rPr>
                <w:rFonts w:ascii="Calibri" w:eastAsia="Calibri" w:hAnsi="Calibri" w:cs="Calibri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24"/>
                <w:szCs w:val="24"/>
              </w:rPr>
              <w:t>had</w:t>
            </w:r>
            <w:r>
              <w:rPr>
                <w:rFonts w:ascii="Calibri" w:eastAsia="Calibri" w:hAnsi="Calibri" w:cs="Calibri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2"/>
                <w:sz w:val="24"/>
                <w:szCs w:val="24"/>
              </w:rPr>
              <w:t xml:space="preserve"> holiday </w:t>
            </w:r>
            <w:r>
              <w:rPr>
                <w:rFonts w:ascii="Calibri" w:eastAsia="Calibri" w:hAnsi="Calibri" w:cs="Calibri"/>
                <w:color w:val="231F20"/>
                <w:spacing w:val="-1"/>
                <w:sz w:val="24"/>
                <w:szCs w:val="24"/>
              </w:rPr>
              <w:t>bonus</w:t>
            </w:r>
            <w:r>
              <w:rPr>
                <w:rFonts w:ascii="Calibri" w:eastAsia="Calibri" w:hAnsi="Calibri" w:cs="Calibri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4"/>
                <w:szCs w:val="24"/>
              </w:rPr>
              <w:t>this</w:t>
            </w:r>
            <w:r>
              <w:rPr>
                <w:rFonts w:ascii="Calibri" w:eastAsia="Calibri" w:hAnsi="Calibri" w:cs="Calibri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sz w:val="24"/>
                <w:szCs w:val="24"/>
              </w:rPr>
              <w:t>week.</w:t>
            </w:r>
          </w:p>
        </w:tc>
      </w:tr>
      <w:tr w:rsidR="00DA0975">
        <w:trPr>
          <w:trHeight w:hRule="exact" w:val="340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A0975" w:rsidRDefault="003C2BCE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4"/>
                <w:sz w:val="24"/>
              </w:rPr>
              <w:t>p</w:t>
            </w:r>
            <w:r>
              <w:rPr>
                <w:rFonts w:ascii="Calibri"/>
                <w:color w:val="231F20"/>
                <w:spacing w:val="-5"/>
                <w:sz w:val="24"/>
              </w:rPr>
              <w:t>ay</w:t>
            </w:r>
            <w:r>
              <w:rPr>
                <w:rFonts w:ascii="Calibri"/>
                <w:color w:val="231F20"/>
                <w:spacing w:val="-4"/>
                <w:sz w:val="24"/>
              </w:rPr>
              <w:t>d</w:t>
            </w:r>
            <w:r>
              <w:rPr>
                <w:rFonts w:ascii="Calibri"/>
                <w:color w:val="231F20"/>
                <w:spacing w:val="-5"/>
                <w:sz w:val="24"/>
              </w:rPr>
              <w:t>ay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A0975" w:rsidRDefault="003C2BCE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always feel </w:t>
            </w:r>
            <w:r>
              <w:rPr>
                <w:rFonts w:ascii="Calibri"/>
                <w:color w:val="231F20"/>
                <w:sz w:val="24"/>
              </w:rPr>
              <w:t>rich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on </w:t>
            </w:r>
            <w:r>
              <w:rPr>
                <w:rFonts w:ascii="Calibri"/>
                <w:color w:val="231F20"/>
                <w:spacing w:val="-5"/>
                <w:sz w:val="24"/>
              </w:rPr>
              <w:t>pa</w:t>
            </w:r>
            <w:r>
              <w:rPr>
                <w:rFonts w:ascii="Calibri"/>
                <w:color w:val="231F20"/>
                <w:spacing w:val="-6"/>
                <w:sz w:val="24"/>
              </w:rPr>
              <w:t>y</w:t>
            </w:r>
            <w:r>
              <w:rPr>
                <w:rFonts w:ascii="Calibri"/>
                <w:color w:val="231F20"/>
                <w:spacing w:val="-5"/>
                <w:sz w:val="24"/>
              </w:rPr>
              <w:t>da</w:t>
            </w:r>
            <w:r>
              <w:rPr>
                <w:rFonts w:ascii="Calibri"/>
                <w:color w:val="231F20"/>
                <w:spacing w:val="-6"/>
                <w:sz w:val="24"/>
              </w:rPr>
              <w:t>y</w:t>
            </w:r>
            <w:r>
              <w:rPr>
                <w:rFonts w:ascii="Calibri"/>
                <w:color w:val="231F20"/>
                <w:spacing w:val="-5"/>
                <w:sz w:val="24"/>
              </w:rPr>
              <w:t>.</w:t>
            </w:r>
          </w:p>
        </w:tc>
      </w:tr>
      <w:tr w:rsidR="00DA0975">
        <w:trPr>
          <w:trHeight w:hRule="exact" w:val="340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A0975" w:rsidRDefault="003C2BCE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repay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A0975" w:rsidRDefault="003C2BCE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Dave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wants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repay</w:t>
            </w:r>
            <w:r>
              <w:rPr>
                <w:rFonts w:ascii="Calibri"/>
                <w:color w:val="231F20"/>
                <w:sz w:val="24"/>
              </w:rPr>
              <w:t xml:space="preserve"> all of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 xml:space="preserve">his loans. Then he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can </w:t>
            </w:r>
            <w:r>
              <w:rPr>
                <w:rFonts w:ascii="Calibri"/>
                <w:color w:val="231F20"/>
                <w:spacing w:val="-2"/>
                <w:sz w:val="24"/>
              </w:rPr>
              <w:t>retire.</w:t>
            </w:r>
          </w:p>
        </w:tc>
      </w:tr>
      <w:tr w:rsidR="00DA0975">
        <w:trPr>
          <w:trHeight w:hRule="exact" w:val="340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A0975" w:rsidRDefault="003C2BCE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1"/>
                <w:sz w:val="24"/>
              </w:rPr>
              <w:t>rights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A0975" w:rsidRDefault="003C2BCE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Voting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and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free </w:t>
            </w:r>
            <w:r>
              <w:rPr>
                <w:rFonts w:ascii="Calibri"/>
                <w:color w:val="231F20"/>
                <w:sz w:val="24"/>
              </w:rPr>
              <w:t>speech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are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 important</w:t>
            </w:r>
            <w:r>
              <w:rPr>
                <w:rFonts w:ascii="Calibri"/>
                <w:color w:val="231F20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rights.</w:t>
            </w:r>
          </w:p>
        </w:tc>
      </w:tr>
      <w:tr w:rsidR="00DA0975">
        <w:trPr>
          <w:trHeight w:hRule="exact" w:val="340"/>
        </w:trPr>
        <w:tc>
          <w:tcPr>
            <w:tcW w:w="254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A0975" w:rsidRDefault="003C2BCE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pacing w:val="-2"/>
                <w:sz w:val="24"/>
              </w:rPr>
              <w:t>roll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over</w:t>
            </w:r>
          </w:p>
        </w:tc>
        <w:tc>
          <w:tcPr>
            <w:tcW w:w="824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DA0975" w:rsidRDefault="003C2BCE">
            <w:pPr>
              <w:pStyle w:val="TableParagraph"/>
              <w:spacing w:before="26"/>
              <w:ind w:left="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color w:val="231F20"/>
                <w:sz w:val="24"/>
              </w:rPr>
              <w:t>I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asked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z w:val="24"/>
              </w:rPr>
              <w:t>the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 xml:space="preserve">lender </w:t>
            </w:r>
            <w:r>
              <w:rPr>
                <w:rFonts w:ascii="Calibri"/>
                <w:color w:val="231F20"/>
                <w:spacing w:val="-2"/>
                <w:sz w:val="24"/>
              </w:rPr>
              <w:t>to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roll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over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my </w:t>
            </w:r>
            <w:r>
              <w:rPr>
                <w:rFonts w:ascii="Calibri"/>
                <w:color w:val="231F20"/>
                <w:spacing w:val="-1"/>
                <w:sz w:val="24"/>
              </w:rPr>
              <w:t>loan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 xml:space="preserve">for </w:t>
            </w:r>
            <w:r>
              <w:rPr>
                <w:rFonts w:ascii="Calibri"/>
                <w:color w:val="231F20"/>
                <w:spacing w:val="-1"/>
                <w:sz w:val="24"/>
              </w:rPr>
              <w:t>two</w:t>
            </w:r>
            <w:r>
              <w:rPr>
                <w:rFonts w:ascii="Calibri"/>
                <w:color w:val="231F20"/>
                <w:spacing w:val="-4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1"/>
                <w:sz w:val="24"/>
              </w:rPr>
              <w:t>more</w:t>
            </w:r>
            <w:r>
              <w:rPr>
                <w:rFonts w:ascii="Calibri"/>
                <w:color w:val="231F20"/>
                <w:spacing w:val="-3"/>
                <w:sz w:val="24"/>
              </w:rPr>
              <w:t xml:space="preserve"> </w:t>
            </w:r>
            <w:r>
              <w:rPr>
                <w:rFonts w:ascii="Calibri"/>
                <w:color w:val="231F20"/>
                <w:spacing w:val="-2"/>
                <w:sz w:val="24"/>
              </w:rPr>
              <w:t>weeks.</w:t>
            </w:r>
          </w:p>
        </w:tc>
      </w:tr>
    </w:tbl>
    <w:p w:rsidR="00DA0975" w:rsidRDefault="00DA0975">
      <w:pPr>
        <w:rPr>
          <w:rFonts w:ascii="Calibri" w:eastAsia="Calibri" w:hAnsi="Calibri" w:cs="Calibri"/>
          <w:sz w:val="20"/>
          <w:szCs w:val="20"/>
        </w:rPr>
      </w:pPr>
    </w:p>
    <w:p w:rsidR="00DA0975" w:rsidRDefault="00DA0975">
      <w:pPr>
        <w:rPr>
          <w:rFonts w:ascii="Calibri" w:eastAsia="Calibri" w:hAnsi="Calibri" w:cs="Calibri"/>
          <w:sz w:val="20"/>
          <w:szCs w:val="20"/>
        </w:rPr>
      </w:pPr>
    </w:p>
    <w:p w:rsidR="00DA0975" w:rsidRDefault="00DA0975">
      <w:pPr>
        <w:rPr>
          <w:rFonts w:ascii="Calibri" w:eastAsia="Calibri" w:hAnsi="Calibri" w:cs="Calibri"/>
          <w:sz w:val="20"/>
          <w:szCs w:val="20"/>
        </w:rPr>
      </w:pPr>
    </w:p>
    <w:p w:rsidR="00DA0975" w:rsidRDefault="00DA0975">
      <w:pPr>
        <w:rPr>
          <w:rFonts w:ascii="Calibri" w:eastAsia="Calibri" w:hAnsi="Calibri" w:cs="Calibri"/>
          <w:sz w:val="20"/>
          <w:szCs w:val="20"/>
        </w:rPr>
      </w:pPr>
    </w:p>
    <w:p w:rsidR="00DA0975" w:rsidRDefault="00DA0975">
      <w:pPr>
        <w:rPr>
          <w:rFonts w:ascii="Calibri" w:eastAsia="Calibri" w:hAnsi="Calibri" w:cs="Calibri"/>
          <w:sz w:val="20"/>
          <w:szCs w:val="20"/>
        </w:rPr>
      </w:pPr>
    </w:p>
    <w:p w:rsidR="00DA0975" w:rsidRDefault="00DA0975">
      <w:pPr>
        <w:rPr>
          <w:rFonts w:ascii="Calibri" w:eastAsia="Calibri" w:hAnsi="Calibri" w:cs="Calibri"/>
          <w:sz w:val="20"/>
          <w:szCs w:val="20"/>
        </w:rPr>
      </w:pPr>
    </w:p>
    <w:p w:rsidR="00DA0975" w:rsidRDefault="00DA0975">
      <w:pPr>
        <w:rPr>
          <w:rFonts w:ascii="Calibri" w:eastAsia="Calibri" w:hAnsi="Calibri" w:cs="Calibri"/>
          <w:sz w:val="20"/>
          <w:szCs w:val="20"/>
        </w:rPr>
      </w:pPr>
    </w:p>
    <w:p w:rsidR="00DA0975" w:rsidRDefault="00DA0975">
      <w:pPr>
        <w:rPr>
          <w:rFonts w:ascii="Calibri" w:eastAsia="Calibri" w:hAnsi="Calibri" w:cs="Calibri"/>
          <w:sz w:val="20"/>
          <w:szCs w:val="20"/>
        </w:rPr>
      </w:pPr>
    </w:p>
    <w:p w:rsidR="00DA0975" w:rsidRDefault="00DA0975">
      <w:pPr>
        <w:rPr>
          <w:rFonts w:ascii="Calibri" w:eastAsia="Calibri" w:hAnsi="Calibri" w:cs="Calibri"/>
          <w:sz w:val="20"/>
          <w:szCs w:val="20"/>
        </w:rPr>
      </w:pPr>
    </w:p>
    <w:p w:rsidR="00DA0975" w:rsidRDefault="00DA0975">
      <w:pPr>
        <w:rPr>
          <w:rFonts w:ascii="Calibri" w:eastAsia="Calibri" w:hAnsi="Calibri" w:cs="Calibri"/>
          <w:sz w:val="20"/>
          <w:szCs w:val="20"/>
        </w:rPr>
      </w:pPr>
    </w:p>
    <w:p w:rsidR="00DA0975" w:rsidRDefault="00DA0975">
      <w:pPr>
        <w:rPr>
          <w:rFonts w:ascii="Calibri" w:eastAsia="Calibri" w:hAnsi="Calibri" w:cs="Calibri"/>
          <w:sz w:val="20"/>
          <w:szCs w:val="20"/>
        </w:rPr>
      </w:pPr>
    </w:p>
    <w:p w:rsidR="00DA0975" w:rsidRDefault="00DA0975">
      <w:pPr>
        <w:rPr>
          <w:rFonts w:ascii="Calibri" w:eastAsia="Calibri" w:hAnsi="Calibri" w:cs="Calibri"/>
          <w:sz w:val="20"/>
          <w:szCs w:val="20"/>
        </w:rPr>
      </w:pPr>
    </w:p>
    <w:p w:rsidR="00DA0975" w:rsidRDefault="00DA0975">
      <w:pPr>
        <w:rPr>
          <w:rFonts w:ascii="Calibri" w:eastAsia="Calibri" w:hAnsi="Calibri" w:cs="Calibri"/>
          <w:sz w:val="20"/>
          <w:szCs w:val="20"/>
        </w:rPr>
      </w:pPr>
    </w:p>
    <w:p w:rsidR="00DA0975" w:rsidRDefault="00DA0975">
      <w:pPr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sectPr w:rsidR="00DA0975" w:rsidSect="003C2BCE">
      <w:headerReference w:type="default" r:id="rId7"/>
      <w:footerReference w:type="default" r:id="rId8"/>
      <w:type w:val="continuous"/>
      <w:pgSz w:w="12240" w:h="15840"/>
      <w:pgMar w:top="620" w:right="600" w:bottom="0" w:left="600" w:header="432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BCE" w:rsidRDefault="003C2BCE" w:rsidP="003C2BCE">
      <w:r>
        <w:separator/>
      </w:r>
    </w:p>
  </w:endnote>
  <w:endnote w:type="continuationSeparator" w:id="0">
    <w:p w:rsidR="003C2BCE" w:rsidRDefault="003C2BCE" w:rsidP="003C2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luto Sans Bold">
    <w:altName w:val="Pluto Sans Bold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Pluto Sans Regular">
    <w:altName w:val="Pluto Sans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Pluto Sans Cond Regular">
    <w:altName w:val="Pluto Sans Cond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BCE" w:rsidRDefault="003C2BCE" w:rsidP="003C2BCE">
    <w:pPr>
      <w:spacing w:before="9"/>
      <w:jc w:val="center"/>
      <w:rPr>
        <w:rFonts w:ascii="Calibri" w:eastAsia="Calibri" w:hAnsi="Calibri" w:cs="Calibri"/>
        <w:sz w:val="4"/>
        <w:szCs w:val="4"/>
      </w:rPr>
    </w:pPr>
    <w:r>
      <w:rPr>
        <w:rFonts w:ascii="Calibri" w:eastAsia="Calibri" w:hAnsi="Calibri" w:cs="Calibri"/>
        <w:sz w:val="4"/>
        <w:szCs w:val="4"/>
      </w:rPr>
    </w:r>
    <w:r>
      <w:rPr>
        <w:rFonts w:ascii="Calibri" w:eastAsia="Calibri" w:hAnsi="Calibri" w:cs="Calibri"/>
        <w:sz w:val="4"/>
        <w:szCs w:val="4"/>
      </w:rPr>
      <w:pict>
        <v:group id="_x0000_s2052" style="width:542pt;height:2pt;mso-position-horizontal-relative:char;mso-position-vertical-relative:line" coordsize="10840,40">
          <v:group id="_x0000_s2053" style="position:absolute;left:20;top:20;width:10800;height:2" coordorigin="20,20" coordsize="10800,2">
            <v:shape id="_x0000_s2054" style="position:absolute;left:20;top:20;width:10800;height:2" coordorigin="20,20" coordsize="10800,0" path="m20,20r10800,e" filled="f" strokecolor="#62a744" strokeweight="2pt">
              <v:path arrowok="t"/>
            </v:shape>
          </v:group>
          <w10:wrap type="none"/>
          <w10:anchorlock/>
        </v:group>
      </w:pict>
    </w:r>
  </w:p>
  <w:p w:rsidR="003C2BCE" w:rsidRDefault="003C2BCE" w:rsidP="003C2BCE">
    <w:pPr>
      <w:spacing w:line="40" w:lineRule="atLeast"/>
      <w:ind w:left="100"/>
      <w:jc w:val="center"/>
      <w:rPr>
        <w:rFonts w:ascii="Calibri" w:eastAsia="Calibri" w:hAnsi="Calibri" w:cs="Calibri"/>
        <w:sz w:val="4"/>
        <w:szCs w:val="4"/>
      </w:rPr>
    </w:pPr>
  </w:p>
  <w:p w:rsidR="003C2BCE" w:rsidRPr="003C2BCE" w:rsidRDefault="003C2BCE" w:rsidP="003C2BCE">
    <w:pPr>
      <w:spacing w:before="101"/>
      <w:jc w:val="center"/>
      <w:rPr>
        <w:rFonts w:ascii="Pluto Sans Cond Regular" w:eastAsia="Pluto Sans Cond Regular" w:hAnsi="Pluto Sans Cond Regular" w:cs="Pluto Sans Cond Regular"/>
        <w:sz w:val="20"/>
        <w:szCs w:val="20"/>
      </w:rPr>
    </w:pPr>
    <w:r>
      <w:rPr>
        <w:rFonts w:ascii="Pluto Sans Cond Regular"/>
        <w:color w:val="62A744"/>
        <w:spacing w:val="-2"/>
        <w:sz w:val="20"/>
      </w:rPr>
      <w:t>Teacher</w:t>
    </w:r>
    <w:r>
      <w:rPr>
        <w:rFonts w:ascii="Pluto Sans Cond Regular"/>
        <w:color w:val="62A744"/>
        <w:spacing w:val="-5"/>
        <w:sz w:val="20"/>
      </w:rPr>
      <w:t xml:space="preserve"> </w:t>
    </w:r>
    <w:r>
      <w:rPr>
        <w:rFonts w:ascii="Pluto Sans Cond Regular"/>
        <w:color w:val="62A744"/>
        <w:spacing w:val="-1"/>
        <w:sz w:val="20"/>
      </w:rPr>
      <w:t>Resources</w:t>
    </w:r>
    <w:r>
      <w:rPr>
        <w:rFonts w:ascii="Pluto Sans Cond Regular"/>
        <w:color w:val="62A744"/>
        <w:spacing w:val="-3"/>
        <w:sz w:val="20"/>
      </w:rPr>
      <w:t xml:space="preserve"> </w:t>
    </w:r>
    <w:r>
      <w:rPr>
        <w:rFonts w:ascii="Pluto Sans Cond Regular"/>
        <w:color w:val="62A744"/>
        <w:spacing w:val="-1"/>
        <w:sz w:val="20"/>
      </w:rPr>
      <w:t>for</w:t>
    </w:r>
    <w:r>
      <w:rPr>
        <w:rFonts w:ascii="Pluto Sans Cond Regular"/>
        <w:color w:val="62A744"/>
        <w:spacing w:val="-5"/>
        <w:sz w:val="20"/>
      </w:rPr>
      <w:t xml:space="preserve"> </w:t>
    </w:r>
    <w:r>
      <w:rPr>
        <w:rFonts w:ascii="Pluto Sans Cond Regular"/>
        <w:color w:val="62A744"/>
        <w:spacing w:val="-2"/>
        <w:sz w:val="20"/>
      </w:rPr>
      <w:t>Consumer.gov</w:t>
    </w:r>
    <w:r>
      <w:rPr>
        <w:rFonts w:ascii="Pluto Sans Cond Regular"/>
        <w:color w:val="62A744"/>
        <w:spacing w:val="-5"/>
        <w:sz w:val="20"/>
      </w:rPr>
      <w:t xml:space="preserve"> </w:t>
    </w:r>
    <w:r>
      <w:rPr>
        <w:rFonts w:ascii="Pluto Sans Cond Regular"/>
        <w:color w:val="62A744"/>
        <w:sz w:val="20"/>
      </w:rPr>
      <w:t xml:space="preserve">| </w:t>
    </w:r>
    <w:r>
      <w:rPr>
        <w:rFonts w:ascii="Pluto Sans Cond Regular"/>
        <w:color w:val="62A744"/>
        <w:spacing w:val="-1"/>
        <w:sz w:val="20"/>
      </w:rPr>
      <w:t>Developed</w:t>
    </w:r>
    <w:r>
      <w:rPr>
        <w:rFonts w:ascii="Pluto Sans Cond Regular"/>
        <w:color w:val="62A744"/>
        <w:spacing w:val="-3"/>
        <w:sz w:val="20"/>
      </w:rPr>
      <w:t xml:space="preserve"> </w:t>
    </w:r>
    <w:r>
      <w:rPr>
        <w:rFonts w:ascii="Pluto Sans Cond Regular"/>
        <w:color w:val="62A744"/>
        <w:spacing w:val="-1"/>
        <w:sz w:val="20"/>
      </w:rPr>
      <w:t>for</w:t>
    </w:r>
    <w:r>
      <w:rPr>
        <w:rFonts w:ascii="Pluto Sans Cond Regular"/>
        <w:color w:val="62A744"/>
        <w:spacing w:val="-8"/>
        <w:sz w:val="20"/>
      </w:rPr>
      <w:t xml:space="preserve"> </w:t>
    </w:r>
    <w:r>
      <w:rPr>
        <w:rFonts w:ascii="Pluto Sans Cond Regular"/>
        <w:color w:val="62A744"/>
        <w:sz w:val="20"/>
      </w:rPr>
      <w:t xml:space="preserve">the </w:t>
    </w:r>
    <w:r>
      <w:rPr>
        <w:rFonts w:ascii="Pluto Sans Cond Regular"/>
        <w:color w:val="62A744"/>
        <w:spacing w:val="-2"/>
        <w:sz w:val="20"/>
      </w:rPr>
      <w:t>FTC</w:t>
    </w:r>
    <w:r>
      <w:rPr>
        <w:rFonts w:ascii="Pluto Sans Cond Regular"/>
        <w:color w:val="62A744"/>
        <w:sz w:val="20"/>
      </w:rPr>
      <w:t xml:space="preserve"> </w:t>
    </w:r>
    <w:r>
      <w:rPr>
        <w:rFonts w:ascii="Pluto Sans Cond Regular"/>
        <w:color w:val="62A744"/>
        <w:spacing w:val="-2"/>
        <w:sz w:val="20"/>
      </w:rPr>
      <w:t>by</w:t>
    </w:r>
    <w:r>
      <w:rPr>
        <w:rFonts w:ascii="Pluto Sans Cond Regular"/>
        <w:color w:val="62A744"/>
        <w:spacing w:val="-8"/>
        <w:sz w:val="20"/>
      </w:rPr>
      <w:t xml:space="preserve"> </w:t>
    </w:r>
    <w:r>
      <w:rPr>
        <w:rFonts w:ascii="Pluto Sans Cond Regular"/>
        <w:color w:val="62A744"/>
        <w:sz w:val="20"/>
      </w:rPr>
      <w:t xml:space="preserve">the </w:t>
    </w:r>
    <w:r>
      <w:rPr>
        <w:rFonts w:ascii="Pluto Sans Cond Regular"/>
        <w:color w:val="62A744"/>
        <w:spacing w:val="-1"/>
        <w:sz w:val="20"/>
      </w:rPr>
      <w:t>Center</w:t>
    </w:r>
    <w:r>
      <w:rPr>
        <w:rFonts w:ascii="Pluto Sans Cond Regular"/>
        <w:color w:val="62A744"/>
        <w:spacing w:val="-7"/>
        <w:sz w:val="20"/>
      </w:rPr>
      <w:t xml:space="preserve"> </w:t>
    </w:r>
    <w:r>
      <w:rPr>
        <w:rFonts w:ascii="Pluto Sans Cond Regular"/>
        <w:color w:val="62A744"/>
        <w:spacing w:val="-1"/>
        <w:sz w:val="20"/>
      </w:rPr>
      <w:t>for</w:t>
    </w:r>
    <w:r>
      <w:rPr>
        <w:rFonts w:ascii="Pluto Sans Cond Regular"/>
        <w:color w:val="62A744"/>
        <w:spacing w:val="-10"/>
        <w:sz w:val="20"/>
      </w:rPr>
      <w:t xml:space="preserve"> </w:t>
    </w:r>
    <w:r>
      <w:rPr>
        <w:rFonts w:ascii="Pluto Sans Cond Regular"/>
        <w:color w:val="62A744"/>
        <w:sz w:val="20"/>
      </w:rPr>
      <w:t xml:space="preserve">Applied </w:t>
    </w:r>
    <w:r>
      <w:rPr>
        <w:rFonts w:ascii="Pluto Sans Cond Regular"/>
        <w:color w:val="62A744"/>
        <w:spacing w:val="-1"/>
        <w:sz w:val="20"/>
      </w:rPr>
      <w:t>Linguistics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BCE" w:rsidRDefault="003C2BCE" w:rsidP="003C2BCE">
      <w:r>
        <w:separator/>
      </w:r>
    </w:p>
  </w:footnote>
  <w:footnote w:type="continuationSeparator" w:id="0">
    <w:p w:rsidR="003C2BCE" w:rsidRDefault="003C2BCE" w:rsidP="003C2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BCE" w:rsidRDefault="003C2BCE" w:rsidP="003C2BCE">
    <w:pPr>
      <w:pStyle w:val="Header"/>
      <w:jc w:val="center"/>
    </w:pPr>
    <w:r>
      <w:rPr>
        <w:noProof/>
      </w:rPr>
    </w:r>
    <w:r>
      <w:pict>
        <v:group id="_x0000_s2049" style="width:542pt;height:2pt;mso-position-horizontal-relative:char;mso-position-vertical-relative:line" coordsize="10840,40">
          <v:group id="_x0000_s2050" style="position:absolute;left:20;top:20;width:10800;height:2" coordorigin="20,20" coordsize="10800,2">
            <v:shape id="_x0000_s2051" style="position:absolute;left:20;top:20;width:10800;height:2" coordorigin="20,20" coordsize="10800,0" path="m20,20r10800,e" filled="f" strokecolor="#62a744" strokeweight="2pt">
              <v:path arrowok="t"/>
            </v:shape>
          </v:group>
          <w10:wrap type="none"/>
          <w10:anchorlock/>
        </v:group>
      </w:pict>
    </w:r>
  </w:p>
  <w:p w:rsidR="003C2BCE" w:rsidRDefault="003C2BCE" w:rsidP="003C2BC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A0975"/>
    <w:rsid w:val="003C2BCE"/>
    <w:rsid w:val="00DA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1"/>
      <w:ind w:left="1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2B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2BCE"/>
  </w:style>
  <w:style w:type="paragraph" w:styleId="Footer">
    <w:name w:val="footer"/>
    <w:basedOn w:val="Normal"/>
    <w:link w:val="FooterChar"/>
    <w:uiPriority w:val="99"/>
    <w:unhideWhenUsed/>
    <w:rsid w:val="003C2B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2BCE"/>
  </w:style>
  <w:style w:type="paragraph" w:styleId="BalloonText">
    <w:name w:val="Balloon Text"/>
    <w:basedOn w:val="Normal"/>
    <w:link w:val="BalloonTextChar"/>
    <w:uiPriority w:val="99"/>
    <w:semiHidden/>
    <w:unhideWhenUsed/>
    <w:rsid w:val="003C2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1444</Characters>
  <Application>Microsoft Office Word</Application>
  <DocSecurity>0</DocSecurity>
  <Lines>12</Lines>
  <Paragraphs>3</Paragraphs>
  <ScaleCrop>false</ScaleCrop>
  <Company>Federal Trade Commission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Consumer.gov Lesson Plan Materials: Payday Loans and Cash Advances</dc:title>
  <dc:creator>Federal Trade Commission</dc:creator>
  <cp:lastModifiedBy>Dawne Holz</cp:lastModifiedBy>
  <cp:revision>2</cp:revision>
  <dcterms:created xsi:type="dcterms:W3CDTF">2016-03-21T13:23:00Z</dcterms:created>
  <dcterms:modified xsi:type="dcterms:W3CDTF">2016-03-21T17:36:00Z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LastSaved">
    <vt:filetime>2016-03-21T00:00:00Z</vt:filetime>
  </property>
</Properties>
</file>